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34" w:type="dxa"/>
        <w:tblLayout w:type="fixed"/>
        <w:tblLook w:val="04A0"/>
      </w:tblPr>
      <w:tblGrid>
        <w:gridCol w:w="7230"/>
        <w:gridCol w:w="7372"/>
        <w:gridCol w:w="7372"/>
        <w:gridCol w:w="4124"/>
      </w:tblGrid>
      <w:tr w:rsidR="006972A6" w:rsidTr="006972A6">
        <w:trPr>
          <w:cantSplit/>
          <w:trHeight w:val="2835"/>
        </w:trPr>
        <w:tc>
          <w:tcPr>
            <w:tcW w:w="7230" w:type="dxa"/>
            <w:hideMark/>
          </w:tcPr>
          <w:p w:rsidR="006972A6" w:rsidRDefault="00280E41">
            <w:pPr>
              <w:ind w:right="-108"/>
              <w:rPr>
                <w:b/>
                <w:szCs w:val="24"/>
                <w:lang w:eastAsia="el-GR"/>
              </w:rPr>
            </w:pPr>
            <w:r w:rsidRPr="00280E4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54pt;width:54.95pt;height:53.9pt;z-index:251659264">
                  <v:imagedata r:id="rId5" o:title=""/>
                  <w10:wrap type="topAndBottom"/>
                </v:shape>
                <o:OLEObject Type="Embed" ProgID="WangImage.Document" ShapeID="_x0000_s1026" DrawAspect="Content" ObjectID="_1631095104" r:id="rId6"/>
              </w:pict>
            </w:r>
            <w:r w:rsidR="006972A6">
              <w:rPr>
                <w:b/>
                <w:szCs w:val="24"/>
                <w:lang w:eastAsia="el-GR"/>
              </w:rPr>
              <w:t>ΕΛΛΗΝΙΚΗ ΔΗΜΟΚΡΑΤΙΑ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sz w:val="20"/>
                <w:lang w:eastAsia="el-GR"/>
              </w:rPr>
            </w:pPr>
            <w:r>
              <w:rPr>
                <w:sz w:val="20"/>
                <w:lang w:eastAsia="el-GR"/>
              </w:rPr>
              <w:t>ΠΕΡΙΦΕΡΕΙΑΚΗ Δ/ΝΣΗ ΠΡΩΤ. &amp; ΔΕΥΤΕΡ.  ΕΚΠ/ΣΗΣ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sz w:val="20"/>
                <w:lang w:eastAsia="el-GR"/>
              </w:rPr>
            </w:pPr>
            <w:r>
              <w:rPr>
                <w:sz w:val="20"/>
                <w:lang w:eastAsia="el-GR"/>
              </w:rPr>
              <w:t>ΚΕΝΤΡΙΚΗΣ ΜΑΚΕΔΟΝΙΑΣ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sz w:val="20"/>
                <w:lang w:eastAsia="el-GR"/>
              </w:rPr>
            </w:pPr>
            <w:r>
              <w:rPr>
                <w:sz w:val="20"/>
                <w:lang w:eastAsia="el-GR"/>
              </w:rPr>
              <w:t>Δ/ΝΣΗ Δ/ΒΑΘΜΙΑΣ ΕΚΠ/ΣΗΣ ΔΥΤ. ΘΕΣ/ΝΙΚΗΣ</w:t>
            </w:r>
          </w:p>
          <w:p w:rsidR="006972A6" w:rsidRDefault="006972A6">
            <w:pPr>
              <w:ind w:right="-108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ΓΥΜΝΑΣΙΟ ΕΥΟΣΜΟΥ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28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Τηλέφωνο      : (2310)  764026   ΦΑΞ   : (2310)  764026</w:t>
            </w:r>
          </w:p>
          <w:p w:rsidR="006972A6" w:rsidRDefault="006972A6" w:rsidP="002941DC">
            <w:pPr>
              <w:spacing w:line="240" w:lineRule="auto"/>
              <w:ind w:left="142" w:right="283" w:hanging="142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Arial" w:hAnsi="Arial"/>
                <w:sz w:val="24"/>
                <w:szCs w:val="24"/>
              </w:rPr>
              <w:t>Πλ</w:t>
            </w:r>
            <w:r w:rsidR="003D0CCF">
              <w:rPr>
                <w:rFonts w:ascii="Arial" w:hAnsi="Arial"/>
                <w:sz w:val="24"/>
                <w:szCs w:val="24"/>
              </w:rPr>
              <w:t xml:space="preserve">ηροφορίες  :κα. </w:t>
            </w:r>
            <w:proofErr w:type="spellStart"/>
            <w:r w:rsidR="003D0CCF">
              <w:rPr>
                <w:rFonts w:ascii="Arial" w:hAnsi="Arial"/>
                <w:sz w:val="24"/>
                <w:szCs w:val="24"/>
              </w:rPr>
              <w:t>ΤζελαλήΑικ</w:t>
            </w:r>
            <w:proofErr w:type="spellEnd"/>
            <w:r w:rsidR="003D0CCF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7372" w:type="dxa"/>
          </w:tcPr>
          <w:p w:rsidR="006972A6" w:rsidRDefault="006972A6">
            <w:pPr>
              <w:tabs>
                <w:tab w:val="left" w:pos="2895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pStyle w:val="1"/>
              <w:tabs>
                <w:tab w:val="left" w:pos="351"/>
              </w:tabs>
              <w:spacing w:line="252" w:lineRule="auto"/>
              <w:ind w:left="351" w:hanging="351"/>
              <w:jc w:val="center"/>
              <w:rPr>
                <w:lang w:eastAsia="el-GR"/>
              </w:rPr>
            </w:pPr>
          </w:p>
          <w:p w:rsidR="006972A6" w:rsidRDefault="00D172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ΕΥΟΣΜΟΣ 27</w:t>
            </w:r>
            <w:r w:rsidR="003D0CCF">
              <w:rPr>
                <w:rFonts w:ascii="Arial" w:hAnsi="Arial"/>
                <w:sz w:val="24"/>
              </w:rPr>
              <w:t>/09</w:t>
            </w:r>
            <w:r w:rsidR="006972A6">
              <w:rPr>
                <w:rFonts w:ascii="Arial" w:hAnsi="Arial"/>
                <w:sz w:val="24"/>
              </w:rPr>
              <w:t>/</w:t>
            </w:r>
            <w:r w:rsidR="003D0CCF">
              <w:rPr>
                <w:rFonts w:ascii="Arial" w:hAnsi="Arial"/>
                <w:sz w:val="24"/>
              </w:rPr>
              <w:t>2019</w:t>
            </w:r>
          </w:p>
          <w:p w:rsidR="006972A6" w:rsidRPr="00D17255" w:rsidRDefault="006972A6">
            <w:pPr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: </w:t>
            </w:r>
            <w:r w:rsidR="00D17255">
              <w:rPr>
                <w:rFonts w:ascii="Arial" w:hAnsi="Arial"/>
                <w:sz w:val="24"/>
              </w:rPr>
              <w:t>710</w:t>
            </w:r>
          </w:p>
        </w:tc>
        <w:tc>
          <w:tcPr>
            <w:tcW w:w="7372" w:type="dxa"/>
          </w:tcPr>
          <w:p w:rsidR="006972A6" w:rsidRDefault="00280E41">
            <w:pPr>
              <w:ind w:right="-108"/>
              <w:rPr>
                <w:rFonts w:ascii="Arial" w:hAnsi="Arial"/>
                <w:sz w:val="24"/>
                <w:szCs w:val="24"/>
              </w:rPr>
            </w:pPr>
            <w:r w:rsidRPr="00280E41">
              <w:pict>
                <v:shape id="_x0000_s1027" type="#_x0000_t75" style="position:absolute;margin-left:27.1pt;margin-top:-54pt;width:54.95pt;height:53.9pt;z-index:251660288;mso-position-horizontal-relative:text;mso-position-vertical-relative:text">
                  <v:imagedata r:id="rId5" o:title=""/>
                  <w10:wrap type="topAndBottom"/>
                </v:shape>
                <o:OLEObject Type="Embed" ProgID="WangImage.Document" ShapeID="_x0000_s1027" DrawAspect="Content" ObjectID="_1631095105" r:id="rId7"/>
              </w:pict>
            </w:r>
            <w:r w:rsidR="006972A6">
              <w:rPr>
                <w:rFonts w:ascii="Arial" w:hAnsi="Arial"/>
                <w:sz w:val="24"/>
                <w:szCs w:val="24"/>
              </w:rPr>
              <w:t>ΕΛΛΗΝΙΚΗ ΔΗΜΟΚΡΑΤΙΑ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szCs w:val="24"/>
                <w:lang w:eastAsia="el-GR"/>
              </w:rPr>
            </w:pPr>
            <w:r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6972A6" w:rsidRDefault="006972A6">
            <w:pPr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ΕΥΟΣΜΟΥ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28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Τηλέφωνο      : (2310)  764026   ΦΑΧ   : (2310)  764026</w:t>
            </w:r>
          </w:p>
          <w:p w:rsidR="006972A6" w:rsidRDefault="006972A6">
            <w:pPr>
              <w:tabs>
                <w:tab w:val="left" w:pos="3975"/>
              </w:tabs>
              <w:ind w:left="142" w:right="459" w:hanging="142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24" w:type="dxa"/>
          </w:tcPr>
          <w:p w:rsidR="006972A6" w:rsidRDefault="006972A6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pStyle w:val="1"/>
              <w:tabs>
                <w:tab w:val="left" w:pos="351"/>
              </w:tabs>
              <w:spacing w:line="252" w:lineRule="auto"/>
              <w:ind w:left="351" w:hanging="351"/>
              <w:jc w:val="center"/>
              <w:rPr>
                <w:lang w:eastAsia="el-GR"/>
              </w:rPr>
            </w:pPr>
          </w:p>
          <w:p w:rsidR="006972A6" w:rsidRDefault="006972A6">
            <w:pPr>
              <w:rPr>
                <w:rFonts w:ascii="Arial" w:hAnsi="Arial"/>
                <w:b/>
                <w:sz w:val="24"/>
              </w:rPr>
            </w:pPr>
          </w:p>
          <w:p w:rsidR="006972A6" w:rsidRDefault="006972A6">
            <w:pPr>
              <w:ind w:left="360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ind w:left="360"/>
              <w:rPr>
                <w:rFonts w:ascii="Arial" w:hAnsi="Arial"/>
                <w:sz w:val="24"/>
              </w:rPr>
            </w:pPr>
          </w:p>
        </w:tc>
      </w:tr>
    </w:tbl>
    <w:p w:rsidR="006972A6" w:rsidRDefault="006972A6" w:rsidP="00697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Θέμα: «</w:t>
      </w:r>
      <w:proofErr w:type="spellStart"/>
      <w:r w:rsidR="00555BEA">
        <w:rPr>
          <w:rFonts w:ascii="Times New Roman" w:eastAsia="Times New Roman" w:hAnsi="Times New Roman"/>
          <w:sz w:val="28"/>
          <w:szCs w:val="28"/>
          <w:lang w:eastAsia="el-GR"/>
        </w:rPr>
        <w:t>Επαναπροκήρυξη</w:t>
      </w:r>
      <w:proofErr w:type="spellEnd"/>
      <w:r w:rsidR="00555BEA">
        <w:rPr>
          <w:rFonts w:ascii="Times New Roman" w:eastAsia="Times New Roman" w:hAnsi="Times New Roman"/>
          <w:sz w:val="28"/>
          <w:szCs w:val="28"/>
          <w:lang w:eastAsia="el-GR"/>
        </w:rPr>
        <w:t>. Ε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κδήλωση ενδιαφέροντος εκπαιδευτ</w:t>
      </w:r>
      <w:r w:rsidR="003D0CCF">
        <w:rPr>
          <w:rFonts w:ascii="Times New Roman" w:eastAsia="Times New Roman" w:hAnsi="Times New Roman"/>
          <w:sz w:val="28"/>
          <w:szCs w:val="28"/>
          <w:lang w:eastAsia="el-GR"/>
        </w:rPr>
        <w:t xml:space="preserve">ικής επίσκεψης στο </w:t>
      </w:r>
      <w:proofErr w:type="spellStart"/>
      <w:r w:rsidR="003D0CCF">
        <w:rPr>
          <w:rFonts w:ascii="Times New Roman" w:eastAsia="Times New Roman" w:hAnsi="Times New Roman"/>
          <w:sz w:val="28"/>
          <w:szCs w:val="28"/>
          <w:lang w:eastAsia="el-GR"/>
        </w:rPr>
        <w:t>Αλσος</w:t>
      </w:r>
      <w:proofErr w:type="spellEnd"/>
      <w:r w:rsidR="003D0CCF">
        <w:rPr>
          <w:rFonts w:ascii="Times New Roman" w:eastAsia="Times New Roman" w:hAnsi="Times New Roman"/>
          <w:sz w:val="28"/>
          <w:szCs w:val="28"/>
          <w:lang w:eastAsia="el-GR"/>
        </w:rPr>
        <w:t xml:space="preserve"> του Αριστοτέλη στα </w:t>
      </w:r>
      <w:proofErr w:type="spellStart"/>
      <w:r w:rsidR="003D0CCF">
        <w:rPr>
          <w:rFonts w:ascii="Times New Roman" w:eastAsia="Times New Roman" w:hAnsi="Times New Roman"/>
          <w:sz w:val="28"/>
          <w:szCs w:val="28"/>
          <w:lang w:eastAsia="el-GR"/>
        </w:rPr>
        <w:t>Στάγειρα</w:t>
      </w:r>
      <w:proofErr w:type="spellEnd"/>
      <w:r w:rsidR="003D0CCF">
        <w:rPr>
          <w:rFonts w:ascii="Times New Roman" w:eastAsia="Times New Roman" w:hAnsi="Times New Roman"/>
          <w:sz w:val="28"/>
          <w:szCs w:val="28"/>
          <w:lang w:eastAsia="el-GR"/>
        </w:rPr>
        <w:t xml:space="preserve"> Χαλκιδικής.</w:t>
      </w:r>
    </w:p>
    <w:p w:rsidR="006972A6" w:rsidRDefault="006972A6" w:rsidP="00697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6972A6" w:rsidRPr="006972A6" w:rsidRDefault="006972A6" w:rsidP="006972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Σύμφωνα με την ΥΑ. 33120/ΓΔ4/28-02-2017, ΦΕΚ 681/τ.Β΄/06-03-2017  το Γυμνάσιό μας  καλεί τα ενδιαφερόμενα Πρακτορεία </w:t>
      </w:r>
      <w:proofErr w:type="spellStart"/>
      <w:r>
        <w:rPr>
          <w:rFonts w:ascii="Times New Roman" w:eastAsia="Times New Roman" w:hAnsi="Times New Roman"/>
          <w:lang w:eastAsia="el-GR"/>
        </w:rPr>
        <w:t>Ταξιδίων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 να εκδηλώσουν το ενδιαφέρον τους.</w:t>
      </w:r>
    </w:p>
    <w:p w:rsidR="006972A6" w:rsidRDefault="006972A6" w:rsidP="006972A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Το 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Γυμνάσιο Εύοσμου  προγραμματίζει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ημερήσια εκπαιδευτική επίσκεψη  </w:t>
      </w:r>
      <w:r w:rsidR="003D0CC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στα </w:t>
      </w:r>
      <w:proofErr w:type="spellStart"/>
      <w:r w:rsidR="003D0CCF">
        <w:rPr>
          <w:rFonts w:ascii="Arial" w:eastAsia="Times New Roman" w:hAnsi="Arial" w:cs="Arial"/>
          <w:b/>
          <w:sz w:val="24"/>
          <w:szCs w:val="24"/>
          <w:lang w:eastAsia="el-GR"/>
        </w:rPr>
        <w:t>Σταγειρα</w:t>
      </w:r>
      <w:proofErr w:type="spellEnd"/>
      <w:r w:rsidR="003D0CC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Χαλκιδικής στο πάρκο του Αρ</w:t>
      </w:r>
      <w:r w:rsidR="00D17255">
        <w:rPr>
          <w:rFonts w:ascii="Arial" w:eastAsia="Times New Roman" w:hAnsi="Arial" w:cs="Arial"/>
          <w:b/>
          <w:sz w:val="24"/>
          <w:szCs w:val="24"/>
          <w:lang w:eastAsia="el-GR"/>
        </w:rPr>
        <w:t>ιστοτέλη. Θα συμμετέχουν  από 58εως66μαθητές  και   4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συνοδοί καθηγητές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:rsidR="00555BEA" w:rsidRDefault="00555BEA" w:rsidP="006972A6">
      <w:pPr>
        <w:tabs>
          <w:tab w:val="center" w:pos="1843"/>
        </w:tabs>
        <w:spacing w:after="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Να γίνουν 2 προσφορές: </w:t>
      </w:r>
    </w:p>
    <w:p w:rsidR="00555BEA" w:rsidRDefault="00555BEA" w:rsidP="00555BEA">
      <w:pPr>
        <w:pStyle w:val="a3"/>
        <w:numPr>
          <w:ilvl w:val="0"/>
          <w:numId w:val="2"/>
        </w:numPr>
        <w:tabs>
          <w:tab w:val="center" w:pos="1843"/>
        </w:tabs>
        <w:spacing w:after="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>Για 58 μαθητές και 4 συνοδούς= 62 ατομα</w:t>
      </w:r>
    </w:p>
    <w:p w:rsidR="00555BEA" w:rsidRPr="00555BEA" w:rsidRDefault="00555BEA" w:rsidP="00555BEA">
      <w:pPr>
        <w:pStyle w:val="a3"/>
        <w:numPr>
          <w:ilvl w:val="0"/>
          <w:numId w:val="2"/>
        </w:numPr>
        <w:tabs>
          <w:tab w:val="center" w:pos="1843"/>
        </w:tabs>
        <w:spacing w:after="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Για 66 μαθητές και 4 συνοδούς=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l-GR"/>
        </w:rPr>
        <w:t>ατομα</w:t>
      </w:r>
      <w:proofErr w:type="spellEnd"/>
    </w:p>
    <w:p w:rsidR="00555BEA" w:rsidRDefault="00555BEA" w:rsidP="006972A6">
      <w:pPr>
        <w:tabs>
          <w:tab w:val="center" w:pos="1843"/>
        </w:tabs>
        <w:spacing w:after="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6972A6" w:rsidRDefault="003D0CCF" w:rsidP="006972A6">
      <w:pPr>
        <w:tabs>
          <w:tab w:val="center" w:pos="1843"/>
        </w:tabs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Αναχώρηση 14/10/2019 ώρα 8:00' </w:t>
      </w:r>
      <w:r w:rsidR="006972A6">
        <w:rPr>
          <w:rFonts w:ascii="Arial" w:eastAsia="Times New Roman" w:hAnsi="Arial" w:cs="Arial"/>
          <w:sz w:val="24"/>
          <w:szCs w:val="24"/>
          <w:lang w:eastAsia="el-GR"/>
        </w:rPr>
        <w:t xml:space="preserve"> οδικώς από τη Θεσ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σαλονίκη  και άφιξη στα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Στάγειρα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Χαλκιδικής. Επιστροφή στο σχολείο ώρα 16:00'.</w:t>
      </w:r>
    </w:p>
    <w:p w:rsidR="006972A6" w:rsidRDefault="006972A6" w:rsidP="00697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Η μεταφορά  από το χώρο του σχολείου μας   όπως και η επιστροφή στο σχολείο  θα γίνει με  λεωφορείο του τουριστικού πρακτορείου .</w:t>
      </w:r>
    </w:p>
    <w:p w:rsidR="006972A6" w:rsidRDefault="006972A6" w:rsidP="00697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Πρόγραμμα επίσκεψης εκδρομής:</w:t>
      </w:r>
      <w:r w:rsidR="003D0CCF">
        <w:rPr>
          <w:rFonts w:ascii="Arial" w:eastAsia="Times New Roman" w:hAnsi="Arial" w:cs="Arial"/>
          <w:sz w:val="24"/>
          <w:szCs w:val="24"/>
          <w:lang w:eastAsia="el-GR"/>
        </w:rPr>
        <w:t xml:space="preserve"> Στο </w:t>
      </w:r>
      <w:proofErr w:type="spellStart"/>
      <w:r w:rsidR="003D0CCF">
        <w:rPr>
          <w:rFonts w:ascii="Arial" w:eastAsia="Times New Roman" w:hAnsi="Arial" w:cs="Arial"/>
          <w:sz w:val="24"/>
          <w:szCs w:val="24"/>
          <w:lang w:eastAsia="el-GR"/>
        </w:rPr>
        <w:t>Αλσος</w:t>
      </w:r>
      <w:proofErr w:type="spellEnd"/>
      <w:r w:rsidR="003D0CCF">
        <w:rPr>
          <w:rFonts w:ascii="Arial" w:eastAsia="Times New Roman" w:hAnsi="Arial" w:cs="Arial"/>
          <w:sz w:val="24"/>
          <w:szCs w:val="24"/>
          <w:lang w:eastAsia="el-GR"/>
        </w:rPr>
        <w:t xml:space="preserve"> του Αριστοτέλης και μια στάση για φαγητό.</w:t>
      </w:r>
    </w:p>
    <w:p w:rsidR="006972A6" w:rsidRDefault="006972A6" w:rsidP="00697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Το τελικό πρόγραμμα θα ανακοινωθεί στο πρακτορείο που θα αναλάβει την εκδρομή. </w:t>
      </w:r>
    </w:p>
    <w:p w:rsidR="006972A6" w:rsidRDefault="006972A6" w:rsidP="00697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 Απαιτούμενα:</w:t>
      </w:r>
    </w:p>
    <w:p w:rsidR="006972A6" w:rsidRPr="003D0CCF" w:rsidRDefault="006972A6" w:rsidP="003D0C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Ο διοργανωτής (γραφείο ταξιδιού) να  διαθέτει ειδικό σήμα λειτουργίας και να αναλαμβάνει την υποχρεωτική ασφάλιση  αστικής ευθύνης , νομικής κάλυψης ,όπως και την ασφάλιση που θα καλύπτει τα έξοδα σε περίπτωση ατυχήματος ή ασθένειας των μαθητών αλλά και των συνοδών καθηγητών.</w:t>
      </w:r>
      <w:bookmarkStart w:id="0" w:name="_GoBack"/>
      <w:bookmarkEnd w:id="0"/>
    </w:p>
    <w:p w:rsidR="006972A6" w:rsidRPr="00D10BA2" w:rsidRDefault="006972A6" w:rsidP="006972A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10BA2">
        <w:rPr>
          <w:rFonts w:ascii="Arial" w:eastAsia="Times New Roman" w:hAnsi="Arial" w:cs="Arial"/>
          <w:sz w:val="24"/>
          <w:szCs w:val="24"/>
          <w:lang w:eastAsia="el-GR"/>
        </w:rPr>
        <w:t xml:space="preserve">Καλούνται οι ενδιαφερόμενοι να υποβάλουν από τις </w:t>
      </w:r>
      <w:r w:rsidR="00D17255">
        <w:rPr>
          <w:rFonts w:ascii="Arial" w:eastAsia="Times New Roman" w:hAnsi="Arial" w:cs="Arial"/>
          <w:b/>
          <w:sz w:val="24"/>
          <w:szCs w:val="24"/>
          <w:lang w:eastAsia="el-GR"/>
        </w:rPr>
        <w:t>27</w:t>
      </w:r>
      <w:r w:rsidR="003D0CCF" w:rsidRPr="00D10BA2">
        <w:rPr>
          <w:rFonts w:ascii="Arial" w:eastAsia="Times New Roman" w:hAnsi="Arial" w:cs="Arial"/>
          <w:b/>
          <w:sz w:val="24"/>
          <w:szCs w:val="24"/>
          <w:lang w:eastAsia="el-GR"/>
        </w:rPr>
        <w:t>-09-2019</w:t>
      </w:r>
      <w:r w:rsidRPr="00D10BA2">
        <w:rPr>
          <w:rFonts w:ascii="Arial" w:eastAsia="Times New Roman" w:hAnsi="Arial" w:cs="Arial"/>
          <w:sz w:val="24"/>
          <w:szCs w:val="24"/>
          <w:lang w:eastAsia="el-GR"/>
        </w:rPr>
        <w:t xml:space="preserve"> έως και τις </w:t>
      </w:r>
      <w:r w:rsidR="00D17255">
        <w:rPr>
          <w:rFonts w:ascii="Arial" w:eastAsia="Times New Roman" w:hAnsi="Arial" w:cs="Arial"/>
          <w:sz w:val="24"/>
          <w:szCs w:val="24"/>
          <w:lang w:eastAsia="el-GR"/>
        </w:rPr>
        <w:t>04</w:t>
      </w:r>
      <w:r w:rsidR="00D17255">
        <w:rPr>
          <w:rFonts w:ascii="Arial" w:eastAsia="Times New Roman" w:hAnsi="Arial" w:cs="Arial"/>
          <w:b/>
          <w:sz w:val="24"/>
          <w:szCs w:val="24"/>
          <w:lang w:eastAsia="el-GR"/>
        </w:rPr>
        <w:t>/10</w:t>
      </w:r>
      <w:r w:rsidRPr="00D10BA2">
        <w:rPr>
          <w:rFonts w:ascii="Arial" w:eastAsia="Times New Roman" w:hAnsi="Arial" w:cs="Arial"/>
          <w:b/>
          <w:sz w:val="24"/>
          <w:szCs w:val="24"/>
          <w:lang w:eastAsia="el-GR"/>
        </w:rPr>
        <w:t>/201</w:t>
      </w:r>
      <w:r w:rsidR="003D0CCF" w:rsidRPr="00D10BA2">
        <w:rPr>
          <w:rFonts w:ascii="Arial" w:eastAsia="Times New Roman" w:hAnsi="Arial" w:cs="Arial"/>
          <w:b/>
          <w:sz w:val="24"/>
          <w:szCs w:val="24"/>
          <w:lang w:eastAsia="el-GR"/>
        </w:rPr>
        <w:t>9</w:t>
      </w:r>
      <w:r w:rsidRPr="00D10BA2">
        <w:rPr>
          <w:rFonts w:ascii="Arial" w:eastAsia="Times New Roman" w:hAnsi="Arial" w:cs="Arial"/>
          <w:sz w:val="24"/>
          <w:szCs w:val="24"/>
          <w:lang w:eastAsia="el-GR"/>
        </w:rPr>
        <w:t xml:space="preserve"> και ώρα </w:t>
      </w:r>
      <w:r w:rsidR="00D17255">
        <w:rPr>
          <w:rFonts w:ascii="Arial" w:eastAsia="Times New Roman" w:hAnsi="Arial" w:cs="Arial"/>
          <w:b/>
          <w:sz w:val="24"/>
          <w:szCs w:val="24"/>
          <w:lang w:eastAsia="el-GR"/>
        </w:rPr>
        <w:t>12</w:t>
      </w:r>
      <w:r w:rsidRPr="00D10BA2">
        <w:rPr>
          <w:rFonts w:ascii="Arial" w:eastAsia="Times New Roman" w:hAnsi="Arial" w:cs="Arial"/>
          <w:b/>
          <w:sz w:val="24"/>
          <w:szCs w:val="24"/>
          <w:lang w:eastAsia="el-GR"/>
        </w:rPr>
        <w:t>:00π.μ.</w:t>
      </w:r>
      <w:r w:rsidRPr="00D10BA2">
        <w:rPr>
          <w:rFonts w:ascii="Arial" w:eastAsia="Times New Roman" w:hAnsi="Arial" w:cs="Arial"/>
          <w:sz w:val="24"/>
          <w:szCs w:val="24"/>
          <w:lang w:eastAsia="el-GR"/>
        </w:rPr>
        <w:t xml:space="preserve">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D10BA2" w:rsidRDefault="006972A6" w:rsidP="005260C2">
      <w:pPr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lastRenderedPageBreak/>
        <w:t xml:space="preserve">   </w:t>
      </w:r>
      <w:r>
        <w:rPr>
          <w:rFonts w:ascii="Arial" w:hAnsi="Arial" w:cs="Arial"/>
          <w:b/>
        </w:rPr>
        <w:t>Η ΔΙΕΥΘΥΝΤΡΙΑ</w:t>
      </w:r>
    </w:p>
    <w:p w:rsidR="00D10BA2" w:rsidRDefault="00D10BA2" w:rsidP="00D10BA2">
      <w:pPr>
        <w:spacing w:after="0" w:line="240" w:lineRule="auto"/>
        <w:jc w:val="both"/>
        <w:rPr>
          <w:rFonts w:ascii="Arial" w:hAnsi="Arial" w:cs="Arial"/>
        </w:rPr>
      </w:pPr>
    </w:p>
    <w:p w:rsidR="00D10BA2" w:rsidRDefault="00D10BA2" w:rsidP="00D10BA2">
      <w:pPr>
        <w:spacing w:after="0" w:line="240" w:lineRule="auto"/>
        <w:jc w:val="both"/>
        <w:rPr>
          <w:rFonts w:ascii="Arial" w:hAnsi="Arial" w:cs="Arial"/>
        </w:rPr>
      </w:pPr>
    </w:p>
    <w:p w:rsidR="00131FBA" w:rsidRDefault="006972A6" w:rsidP="005260C2">
      <w:pPr>
        <w:spacing w:after="0" w:line="240" w:lineRule="auto"/>
        <w:ind w:left="4320" w:firstLine="720"/>
        <w:jc w:val="both"/>
      </w:pPr>
      <w:r>
        <w:rPr>
          <w:rFonts w:ascii="Arial" w:hAnsi="Arial" w:cs="Arial"/>
          <w:b/>
        </w:rPr>
        <w:t xml:space="preserve"> Βλάχου Παναγιώτα </w:t>
      </w:r>
    </w:p>
    <w:sectPr w:rsidR="00131FBA" w:rsidSect="00B72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41B"/>
    <w:multiLevelType w:val="hybridMultilevel"/>
    <w:tmpl w:val="B080B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9610E"/>
    <w:multiLevelType w:val="hybridMultilevel"/>
    <w:tmpl w:val="82CE7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2A6"/>
    <w:rsid w:val="00131FBA"/>
    <w:rsid w:val="00200861"/>
    <w:rsid w:val="00280E41"/>
    <w:rsid w:val="002941DC"/>
    <w:rsid w:val="003D0CCF"/>
    <w:rsid w:val="003D7FD9"/>
    <w:rsid w:val="005260C2"/>
    <w:rsid w:val="00555BEA"/>
    <w:rsid w:val="005F1F95"/>
    <w:rsid w:val="0060477E"/>
    <w:rsid w:val="006972A6"/>
    <w:rsid w:val="00B727B6"/>
    <w:rsid w:val="00D10BA2"/>
    <w:rsid w:val="00D17255"/>
    <w:rsid w:val="00EE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972A6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6972A6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972A6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6972A6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9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972A6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6972A6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972A6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6972A6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97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4</cp:revision>
  <dcterms:created xsi:type="dcterms:W3CDTF">2019-09-27T10:53:00Z</dcterms:created>
  <dcterms:modified xsi:type="dcterms:W3CDTF">2019-09-27T10:12:00Z</dcterms:modified>
</cp:coreProperties>
</file>